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0A344" w14:textId="081D95B2" w:rsidR="009544F3" w:rsidRPr="004D21D3" w:rsidRDefault="00D14FD4">
      <w:pPr>
        <w:rPr>
          <w:b/>
          <w:bCs/>
        </w:rPr>
      </w:pPr>
      <w:r w:rsidRPr="004D21D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88744" wp14:editId="06F0E3EA">
                <wp:simplePos x="0" y="0"/>
                <wp:positionH relativeFrom="column">
                  <wp:posOffset>3924300</wp:posOffset>
                </wp:positionH>
                <wp:positionV relativeFrom="paragraph">
                  <wp:posOffset>-871220</wp:posOffset>
                </wp:positionV>
                <wp:extent cx="1943100" cy="830580"/>
                <wp:effectExtent l="0" t="0" r="0" b="0"/>
                <wp:wrapNone/>
                <wp:docPr id="12" name="Rectángulo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B070FE-2B6C-4A89-A710-C37D6CDF82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830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C9F1BB" w14:textId="77777777" w:rsidR="00D14FD4" w:rsidRDefault="00D14FD4" w:rsidP="00D14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14FD4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kern w:val="24"/>
                                <w:sz w:val="48"/>
                                <w:szCs w:val="48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TEAM</w:t>
                            </w:r>
                          </w:p>
                          <w:p w14:paraId="7C4B734A" w14:textId="77777777" w:rsidR="00D14FD4" w:rsidRDefault="00D14FD4" w:rsidP="00D14FD4">
                            <w:pPr>
                              <w:jc w:val="center"/>
                            </w:pPr>
                            <w:r w:rsidRPr="00D14FD4">
                              <w:rPr>
                                <w:rFonts w:hAnsi="Calibri"/>
                                <w:color w:val="3399FF"/>
                                <w:kern w:val="24"/>
                                <w:sz w:val="48"/>
                                <w:szCs w:val="48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COACH</w:t>
                            </w:r>
                          </w:p>
                        </w:txbxContent>
                      </wps:txbx>
                      <wps:bodyPr wrap="square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F88744" id="Rectángulo 11" o:spid="_x0000_s1026" style="position:absolute;margin-left:309pt;margin-top:-68.6pt;width:153pt;height:6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" filled="f" stroked="f">
                <v:textbox style="mso-fit-shape-to-text:t">
                  <w:txbxContent>
                    <w:p w14:paraId="36C9F1BB" w14:textId="77777777" w:rsidR="00D14FD4" w:rsidRDefault="00D14FD4" w:rsidP="00D14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14FD4">
                        <w:rPr>
                          <w:rFonts w:ascii="Arial" w:hAnsi="Arial" w:cs="Arial"/>
                          <w:b/>
                          <w:bCs/>
                          <w:color w:val="3399FF"/>
                          <w:kern w:val="24"/>
                          <w:sz w:val="48"/>
                          <w:szCs w:val="48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TEAM</w:t>
                      </w:r>
                    </w:p>
                    <w:p w14:paraId="7C4B734A" w14:textId="77777777" w:rsidR="00D14FD4" w:rsidRDefault="00D14FD4" w:rsidP="00D14FD4">
                      <w:pPr>
                        <w:jc w:val="center"/>
                      </w:pPr>
                      <w:r w:rsidRPr="00D14FD4">
                        <w:rPr>
                          <w:rFonts w:hAnsi="Calibri"/>
                          <w:color w:val="3399FF"/>
                          <w:kern w:val="24"/>
                          <w:sz w:val="48"/>
                          <w:szCs w:val="48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COACH</w:t>
                      </w:r>
                    </w:p>
                  </w:txbxContent>
                </v:textbox>
              </v:rect>
            </w:pict>
          </mc:Fallback>
        </mc:AlternateContent>
      </w:r>
      <w:r w:rsidRPr="004D21D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0C123C" wp14:editId="2AAE9758">
                <wp:simplePos x="0" y="0"/>
                <wp:positionH relativeFrom="column">
                  <wp:posOffset>5436235</wp:posOffset>
                </wp:positionH>
                <wp:positionV relativeFrom="paragraph">
                  <wp:posOffset>-840740</wp:posOffset>
                </wp:positionV>
                <wp:extent cx="0" cy="911860"/>
                <wp:effectExtent l="0" t="0" r="38100" b="21590"/>
                <wp:wrapNone/>
                <wp:docPr id="13" name="Conector recto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0E3648-4B68-4F79-A179-57D7E4A1135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11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E0BC0A" id="Conector recto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05pt,-66.2pt" to="428.0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4D21D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0EBCA" wp14:editId="4AA80402">
                <wp:simplePos x="0" y="0"/>
                <wp:positionH relativeFrom="column">
                  <wp:posOffset>4936490</wp:posOffset>
                </wp:positionH>
                <wp:positionV relativeFrom="paragraph">
                  <wp:posOffset>-715010</wp:posOffset>
                </wp:positionV>
                <wp:extent cx="1755610" cy="461665"/>
                <wp:effectExtent l="0" t="0" r="0" b="0"/>
                <wp:wrapNone/>
                <wp:docPr id="14" name="Rectángulo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0A10BB-ECF4-47B8-B6F6-A0DAB21B41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610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031EE6" w14:textId="77777777" w:rsidR="00D14FD4" w:rsidRDefault="00D14FD4" w:rsidP="00D14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14FD4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kern w:val="24"/>
                                <w:sz w:val="48"/>
                                <w:szCs w:val="48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6.0</w:t>
                            </w:r>
                          </w:p>
                        </w:txbxContent>
                      </wps:txbx>
                      <wps:bodyPr wrap="square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0EBCA" id="Rectángulo 13" o:spid="_x0000_s1027" style="position:absolute;margin-left:388.7pt;margin-top:-56.3pt;width:138.25pt;height:36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" filled="f" stroked="f">
                <v:textbox style="mso-fit-shape-to-text:t">
                  <w:txbxContent>
                    <w:p w14:paraId="1C031EE6" w14:textId="77777777" w:rsidR="00D14FD4" w:rsidRDefault="00D14FD4" w:rsidP="00D14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14FD4">
                        <w:rPr>
                          <w:rFonts w:ascii="Arial" w:hAnsi="Arial" w:cs="Arial"/>
                          <w:b/>
                          <w:bCs/>
                          <w:color w:val="3399FF"/>
                          <w:kern w:val="24"/>
                          <w:sz w:val="48"/>
                          <w:szCs w:val="48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6.0</w:t>
                      </w:r>
                    </w:p>
                  </w:txbxContent>
                </v:textbox>
              </v:rect>
            </w:pict>
          </mc:Fallback>
        </mc:AlternateContent>
      </w:r>
      <w:r w:rsidR="006D75EC" w:rsidRPr="004D21D3">
        <w:rPr>
          <w:b/>
          <w:bCs/>
        </w:rPr>
        <w:t>TAREA:</w:t>
      </w:r>
    </w:p>
    <w:p w14:paraId="64942930" w14:textId="344770A0" w:rsidR="006D75EC" w:rsidRDefault="006D75EC">
      <w:r>
        <w:t>En tu Equipo de trabajo identifica 3 roles y sus características: Fortalezas y Debilidades</w:t>
      </w:r>
    </w:p>
    <w:p w14:paraId="5ACBEC73" w14:textId="3281522C" w:rsidR="006D75EC" w:rsidRDefault="006D75EC">
      <w:r>
        <w:t>CEREBREO – MONITOR – FINALIZADOR:</w:t>
      </w:r>
    </w:p>
    <w:p w14:paraId="4CAB0FF6" w14:textId="1BBE2501" w:rsidR="006D75EC" w:rsidRDefault="006D75EC" w:rsidP="006D75EC">
      <w:pPr>
        <w:pStyle w:val="Prrafodelista"/>
        <w:numPr>
          <w:ilvl w:val="0"/>
          <w:numId w:val="1"/>
        </w:numPr>
      </w:pPr>
      <w:r>
        <w:t>CEREBREO: J</w:t>
      </w:r>
      <w:r w:rsidR="00726D8E">
        <w:t>.U</w:t>
      </w:r>
      <w:r>
        <w:t xml:space="preserve">: </w:t>
      </w:r>
    </w:p>
    <w:p w14:paraId="33EE406F" w14:textId="77777777" w:rsidR="006D75EC" w:rsidRDefault="006D75EC" w:rsidP="006D75EC">
      <w:pPr>
        <w:pStyle w:val="Prrafodelista"/>
        <w:numPr>
          <w:ilvl w:val="1"/>
          <w:numId w:val="1"/>
        </w:numPr>
      </w:pPr>
      <w:r>
        <w:t xml:space="preserve">FORTALEZAS: </w:t>
      </w:r>
    </w:p>
    <w:p w14:paraId="1B161DEC" w14:textId="2872B12C" w:rsidR="006D75EC" w:rsidRDefault="006D75EC" w:rsidP="006D75EC">
      <w:pPr>
        <w:pStyle w:val="Prrafodelista"/>
        <w:numPr>
          <w:ilvl w:val="2"/>
          <w:numId w:val="1"/>
        </w:numPr>
      </w:pPr>
      <w:r>
        <w:t>Es</w:t>
      </w:r>
      <w:r w:rsidRPr="006D75EC">
        <w:t xml:space="preserve"> innovador</w:t>
      </w:r>
      <w:r>
        <w:t>, está investigando en internet y enviando información permanente de las nuevas tecnologías</w:t>
      </w:r>
      <w:r w:rsidRPr="006D75EC">
        <w:t xml:space="preserve"> y</w:t>
      </w:r>
      <w:r>
        <w:t xml:space="preserve"> </w:t>
      </w:r>
      <w:r w:rsidRPr="006D75EC">
        <w:t>muy creativos</w:t>
      </w:r>
      <w:r>
        <w:t xml:space="preserve"> en la teoría.</w:t>
      </w:r>
    </w:p>
    <w:p w14:paraId="708E8EE2" w14:textId="31FEBCF8" w:rsidR="006D75EC" w:rsidRDefault="006D75EC" w:rsidP="006D75EC">
      <w:pPr>
        <w:pStyle w:val="Prrafodelista"/>
        <w:numPr>
          <w:ilvl w:val="1"/>
          <w:numId w:val="1"/>
        </w:numPr>
      </w:pPr>
      <w:r>
        <w:t>DESVENTAJA:</w:t>
      </w:r>
    </w:p>
    <w:p w14:paraId="14A43124" w14:textId="20B5DF43" w:rsidR="006D75EC" w:rsidRDefault="006D75EC" w:rsidP="006D75EC">
      <w:pPr>
        <w:pStyle w:val="Prrafodelista"/>
        <w:numPr>
          <w:ilvl w:val="2"/>
          <w:numId w:val="1"/>
        </w:numPr>
      </w:pPr>
      <w:r>
        <w:t>Le falta fuerza para vender las ideas</w:t>
      </w:r>
    </w:p>
    <w:p w14:paraId="7C42CCF4" w14:textId="1417F22C" w:rsidR="006D75EC" w:rsidRDefault="006D75EC" w:rsidP="006D75EC">
      <w:pPr>
        <w:pStyle w:val="Prrafodelista"/>
        <w:numPr>
          <w:ilvl w:val="2"/>
          <w:numId w:val="1"/>
        </w:numPr>
      </w:pPr>
      <w:r>
        <w:t>En ocasiones explica demasiado que a menudo la persona no presta atención.</w:t>
      </w:r>
    </w:p>
    <w:p w14:paraId="75B231A3" w14:textId="44DEB5A5" w:rsidR="006D75EC" w:rsidRDefault="006D75EC" w:rsidP="006D75EC">
      <w:pPr>
        <w:pStyle w:val="Prrafodelista"/>
        <w:numPr>
          <w:ilvl w:val="2"/>
          <w:numId w:val="1"/>
        </w:numPr>
      </w:pPr>
      <w:r>
        <w:t xml:space="preserve">En la practica no demuestra su creatividad </w:t>
      </w:r>
      <w:r w:rsidR="008F54CC">
        <w:t>evidenciada en la</w:t>
      </w:r>
      <w:r>
        <w:t xml:space="preserve"> teoría.</w:t>
      </w:r>
    </w:p>
    <w:p w14:paraId="2EEB5681" w14:textId="77777777" w:rsidR="008F54CC" w:rsidRDefault="008F54CC" w:rsidP="008F54CC">
      <w:pPr>
        <w:pStyle w:val="Prrafodelista"/>
        <w:ind w:left="2160"/>
      </w:pPr>
    </w:p>
    <w:p w14:paraId="1C5FD76E" w14:textId="0278D320" w:rsidR="008F54CC" w:rsidRDefault="008F54CC" w:rsidP="008F54CC">
      <w:pPr>
        <w:pStyle w:val="Prrafodelista"/>
        <w:numPr>
          <w:ilvl w:val="0"/>
          <w:numId w:val="1"/>
        </w:numPr>
      </w:pPr>
      <w:r>
        <w:t xml:space="preserve">MONITOR EVALUADOR: </w:t>
      </w:r>
      <w:r w:rsidR="00ED67B1">
        <w:t>Y</w:t>
      </w:r>
      <w:r w:rsidR="00726D8E">
        <w:t>.</w:t>
      </w:r>
      <w:r>
        <w:t xml:space="preserve"> A</w:t>
      </w:r>
      <w:r w:rsidR="00726D8E">
        <w:t>:</w:t>
      </w:r>
    </w:p>
    <w:p w14:paraId="73D746D5" w14:textId="6C7A345F" w:rsidR="008F54CC" w:rsidRDefault="008F54CC" w:rsidP="008F54CC">
      <w:pPr>
        <w:pStyle w:val="Prrafodelista"/>
        <w:numPr>
          <w:ilvl w:val="1"/>
          <w:numId w:val="1"/>
        </w:numPr>
      </w:pPr>
      <w:r>
        <w:t xml:space="preserve">FORTALEZA: </w:t>
      </w:r>
    </w:p>
    <w:p w14:paraId="6A0888B7" w14:textId="6EDA667A" w:rsidR="001A43E5" w:rsidRDefault="008F54CC" w:rsidP="008F54CC">
      <w:pPr>
        <w:pStyle w:val="Prrafodelista"/>
        <w:numPr>
          <w:ilvl w:val="2"/>
          <w:numId w:val="1"/>
        </w:numPr>
      </w:pPr>
      <w:r>
        <w:t xml:space="preserve">Serio, </w:t>
      </w:r>
      <w:r w:rsidR="001A43E5">
        <w:t>estratégico y sistemático</w:t>
      </w:r>
    </w:p>
    <w:p w14:paraId="4B9A4537" w14:textId="46A1ED49" w:rsidR="0083573C" w:rsidRDefault="0083573C" w:rsidP="008F54CC">
      <w:pPr>
        <w:pStyle w:val="Prrafodelista"/>
        <w:numPr>
          <w:ilvl w:val="2"/>
          <w:numId w:val="1"/>
        </w:numPr>
      </w:pPr>
      <w:r>
        <w:t>T</w:t>
      </w:r>
      <w:r w:rsidRPr="0083573C">
        <w:t>ienen mucho juicio y discreción. Analiza todas las opciones y juzga con precisión</w:t>
      </w:r>
    </w:p>
    <w:p w14:paraId="4D18D69F" w14:textId="2D95E524" w:rsidR="0083573C" w:rsidRDefault="0083573C" w:rsidP="008F54CC">
      <w:pPr>
        <w:pStyle w:val="Prrafodelista"/>
        <w:numPr>
          <w:ilvl w:val="2"/>
          <w:numId w:val="1"/>
        </w:numPr>
      </w:pPr>
      <w:r>
        <w:t>En</w:t>
      </w:r>
      <w:r w:rsidRPr="0083573C">
        <w:t xml:space="preserve"> planificación y estrategia y obtienen buenos resultados en puestos de alto nivel donde un número relativamente pequeño de decisiones generan grandes resultados.</w:t>
      </w:r>
    </w:p>
    <w:p w14:paraId="525FC888" w14:textId="520189B9" w:rsidR="001A43E5" w:rsidRDefault="001A43E5" w:rsidP="008F54CC">
      <w:pPr>
        <w:pStyle w:val="Prrafodelista"/>
        <w:numPr>
          <w:ilvl w:val="2"/>
          <w:numId w:val="1"/>
        </w:numPr>
      </w:pPr>
      <w:r>
        <w:t>Buen control y seguimiento</w:t>
      </w:r>
    </w:p>
    <w:p w14:paraId="200D5D98" w14:textId="3850A3D1" w:rsidR="00726D8E" w:rsidRDefault="00726D8E" w:rsidP="008F54CC">
      <w:pPr>
        <w:pStyle w:val="Prrafodelista"/>
        <w:numPr>
          <w:ilvl w:val="2"/>
          <w:numId w:val="1"/>
        </w:numPr>
      </w:pPr>
      <w:r>
        <w:t>Se enfoca en los resultados</w:t>
      </w:r>
    </w:p>
    <w:p w14:paraId="471B0CFA" w14:textId="77777777" w:rsidR="001A43E5" w:rsidRDefault="001A43E5" w:rsidP="001A43E5">
      <w:pPr>
        <w:pStyle w:val="Prrafodelista"/>
        <w:numPr>
          <w:ilvl w:val="1"/>
          <w:numId w:val="1"/>
        </w:numPr>
      </w:pPr>
      <w:r>
        <w:t xml:space="preserve">DESVENTAJA: </w:t>
      </w:r>
    </w:p>
    <w:p w14:paraId="33600CD6" w14:textId="77777777" w:rsidR="001A43E5" w:rsidRDefault="001A43E5" w:rsidP="001A43E5">
      <w:pPr>
        <w:pStyle w:val="Prrafodelista"/>
        <w:numPr>
          <w:ilvl w:val="2"/>
          <w:numId w:val="1"/>
        </w:numPr>
      </w:pPr>
      <w:r>
        <w:t xml:space="preserve">Muchas veces le falta fuerza </w:t>
      </w:r>
    </w:p>
    <w:p w14:paraId="548F2BE7" w14:textId="5398AD30" w:rsidR="00726D8E" w:rsidRDefault="00726D8E" w:rsidP="00726D8E">
      <w:pPr>
        <w:pStyle w:val="Prrafodelista"/>
        <w:numPr>
          <w:ilvl w:val="2"/>
          <w:numId w:val="1"/>
        </w:numPr>
      </w:pPr>
      <w:r>
        <w:t xml:space="preserve">Muchas </w:t>
      </w:r>
      <w:r w:rsidR="0083573C">
        <w:t>veces l</w:t>
      </w:r>
      <w:r w:rsidR="0083573C" w:rsidRPr="0083573C">
        <w:t xml:space="preserve">e falta inspiración o habilidad para motivar a otros. </w:t>
      </w:r>
      <w:r w:rsidR="0083573C">
        <w:t xml:space="preserve"> Por su enfoque en los resultados. p</w:t>
      </w:r>
      <w:r w:rsidR="0083573C" w:rsidRPr="0083573C">
        <w:t xml:space="preserve">uede ser excesivamente crítico. </w:t>
      </w:r>
    </w:p>
    <w:p w14:paraId="2997D668" w14:textId="1EE4BA75" w:rsidR="00726D8E" w:rsidRDefault="00726D8E" w:rsidP="00726D8E">
      <w:pPr>
        <w:pStyle w:val="Prrafodelista"/>
        <w:numPr>
          <w:ilvl w:val="0"/>
          <w:numId w:val="1"/>
        </w:numPr>
      </w:pPr>
      <w:r>
        <w:t>FINALIZADOR: P. Q:</w:t>
      </w:r>
    </w:p>
    <w:p w14:paraId="47D1D1A7" w14:textId="78A6F39F" w:rsidR="00726D8E" w:rsidRDefault="00AE3626" w:rsidP="00726D8E">
      <w:pPr>
        <w:pStyle w:val="Prrafodelista"/>
        <w:numPr>
          <w:ilvl w:val="1"/>
          <w:numId w:val="1"/>
        </w:numPr>
      </w:pPr>
      <w:r>
        <w:t>FORTALEZA:</w:t>
      </w:r>
    </w:p>
    <w:p w14:paraId="37DD1712" w14:textId="2338E314" w:rsidR="00AE3626" w:rsidRDefault="00AE3626" w:rsidP="00AE3626">
      <w:pPr>
        <w:pStyle w:val="Prrafodelista"/>
        <w:numPr>
          <w:ilvl w:val="2"/>
          <w:numId w:val="1"/>
        </w:numPr>
      </w:pPr>
      <w:r>
        <w:t>Buena atención al detalle</w:t>
      </w:r>
    </w:p>
    <w:p w14:paraId="2DAE89F4" w14:textId="77777777" w:rsidR="0083573C" w:rsidRDefault="0083573C" w:rsidP="00AE3626">
      <w:pPr>
        <w:pStyle w:val="Prrafodelista"/>
        <w:numPr>
          <w:ilvl w:val="2"/>
          <w:numId w:val="1"/>
        </w:numPr>
      </w:pPr>
      <w:r w:rsidRPr="0083573C">
        <w:t xml:space="preserve">Tienen una gran capacidad para dar continuidad a las tareas. </w:t>
      </w:r>
    </w:p>
    <w:p w14:paraId="53496D6A" w14:textId="134DE09C" w:rsidR="0083573C" w:rsidRDefault="0083573C" w:rsidP="00AE3626">
      <w:pPr>
        <w:pStyle w:val="Prrafodelista"/>
        <w:numPr>
          <w:ilvl w:val="2"/>
          <w:numId w:val="1"/>
        </w:numPr>
      </w:pPr>
      <w:r w:rsidRPr="0083573C">
        <w:t>Presta atención al detalle.</w:t>
      </w:r>
    </w:p>
    <w:p w14:paraId="3FF22AE5" w14:textId="77777777" w:rsidR="0083573C" w:rsidRDefault="0083573C" w:rsidP="00AE3626">
      <w:pPr>
        <w:pStyle w:val="Prrafodelista"/>
        <w:numPr>
          <w:ilvl w:val="2"/>
          <w:numId w:val="1"/>
        </w:numPr>
      </w:pPr>
      <w:r w:rsidRPr="0083573C">
        <w:t xml:space="preserve"> Raramente comienzan lo que no pueden terminar.  </w:t>
      </w:r>
    </w:p>
    <w:p w14:paraId="586C4B88" w14:textId="1BEF21D8" w:rsidR="0083573C" w:rsidRDefault="0083573C" w:rsidP="00AE3626">
      <w:pPr>
        <w:pStyle w:val="Prrafodelista"/>
        <w:numPr>
          <w:ilvl w:val="2"/>
          <w:numId w:val="1"/>
        </w:numPr>
      </w:pPr>
      <w:r w:rsidRPr="0083573C">
        <w:t>Están motivados por cierta ansiedad interna, aunque aparentemente pueden parecer imperturbables.</w:t>
      </w:r>
    </w:p>
    <w:p w14:paraId="2C485B11" w14:textId="3FFE3C68" w:rsidR="0083573C" w:rsidRDefault="0083573C" w:rsidP="0083573C">
      <w:pPr>
        <w:pStyle w:val="Prrafodelista"/>
        <w:numPr>
          <w:ilvl w:val="1"/>
          <w:numId w:val="1"/>
        </w:numPr>
      </w:pPr>
      <w:r>
        <w:t>DESVENTAJA</w:t>
      </w:r>
    </w:p>
    <w:p w14:paraId="5C85C179" w14:textId="2EC3A8B9" w:rsidR="00F6622A" w:rsidRDefault="00F6622A" w:rsidP="0083573C">
      <w:pPr>
        <w:pStyle w:val="Prrafodelista"/>
        <w:numPr>
          <w:ilvl w:val="2"/>
          <w:numId w:val="1"/>
        </w:numPr>
      </w:pPr>
      <w:r>
        <w:t>Tienen t</w:t>
      </w:r>
      <w:r w:rsidRPr="00F6622A">
        <w:t xml:space="preserve">endencia a preocuparse por las pequeñas cosas. </w:t>
      </w:r>
    </w:p>
    <w:p w14:paraId="76E1A5B8" w14:textId="42AEEDEE" w:rsidR="00F6622A" w:rsidRDefault="00F6622A" w:rsidP="0083573C">
      <w:pPr>
        <w:pStyle w:val="Prrafodelista"/>
        <w:numPr>
          <w:ilvl w:val="2"/>
          <w:numId w:val="1"/>
        </w:numPr>
      </w:pPr>
      <w:r>
        <w:t>A menudo s</w:t>
      </w:r>
      <w:r w:rsidRPr="00F6622A">
        <w:t xml:space="preserve">on intransigentes para pasar por alto detalles. </w:t>
      </w:r>
    </w:p>
    <w:p w14:paraId="17603C73" w14:textId="125C381F" w:rsidR="0083573C" w:rsidRDefault="00F6622A" w:rsidP="0083573C">
      <w:pPr>
        <w:pStyle w:val="Prrafodelista"/>
        <w:numPr>
          <w:ilvl w:val="2"/>
          <w:numId w:val="1"/>
        </w:numPr>
      </w:pPr>
      <w:r w:rsidRPr="00F6622A">
        <w:t>Reacio a delegar.</w:t>
      </w:r>
    </w:p>
    <w:sectPr w:rsidR="008357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AC34EE"/>
    <w:multiLevelType w:val="hybridMultilevel"/>
    <w:tmpl w:val="9CD06DC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EC"/>
    <w:rsid w:val="00000A07"/>
    <w:rsid w:val="000B67FB"/>
    <w:rsid w:val="001A43E5"/>
    <w:rsid w:val="004D21D3"/>
    <w:rsid w:val="006D75EC"/>
    <w:rsid w:val="00726D8E"/>
    <w:rsid w:val="0083573C"/>
    <w:rsid w:val="008F54CC"/>
    <w:rsid w:val="00AE3626"/>
    <w:rsid w:val="00D14FD4"/>
    <w:rsid w:val="00ED67B1"/>
    <w:rsid w:val="00F6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31E2E9"/>
  <w15:chartTrackingRefBased/>
  <w15:docId w15:val="{6F843E49-9049-40D8-8175-F59E3178D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7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17E638C9B20479278B56ED9172833" ma:contentTypeVersion="11" ma:contentTypeDescription="Create a new document." ma:contentTypeScope="" ma:versionID="02664e0e0dedc2112b2848946bee4833">
  <xsd:schema xmlns:xsd="http://www.w3.org/2001/XMLSchema" xmlns:xs="http://www.w3.org/2001/XMLSchema" xmlns:p="http://schemas.microsoft.com/office/2006/metadata/properties" xmlns:ns3="fdd75de8-92d9-4f37-94ac-98058b14f462" xmlns:ns4="7abbbaf2-ba2c-46ca-9a82-90788124fdc4" targetNamespace="http://schemas.microsoft.com/office/2006/metadata/properties" ma:root="true" ma:fieldsID="ca971eed8ddd754ade6fee1410f53a3d" ns3:_="" ns4:_="">
    <xsd:import namespace="fdd75de8-92d9-4f37-94ac-98058b14f462"/>
    <xsd:import namespace="7abbbaf2-ba2c-46ca-9a82-90788124fd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75de8-92d9-4f37-94ac-98058b14f4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bbaf2-ba2c-46ca-9a82-90788124f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59FF03-FDB2-429C-B2E1-068098869D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E04C0E-C1F0-4C53-85F5-5FB409FF7A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B61CC-669E-428A-9167-01267189A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d75de8-92d9-4f37-94ac-98058b14f462"/>
    <ds:schemaRef ds:uri="7abbbaf2-ba2c-46ca-9a82-90788124f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CABARCAS PAJARO</dc:creator>
  <cp:keywords/>
  <dc:description/>
  <cp:lastModifiedBy>ORLANDO CABARCAS PAJARO</cp:lastModifiedBy>
  <cp:revision>3</cp:revision>
  <dcterms:created xsi:type="dcterms:W3CDTF">2020-08-04T22:56:00Z</dcterms:created>
  <dcterms:modified xsi:type="dcterms:W3CDTF">2020-08-17T19:11:00Z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0x010100DCE17E638C9B20479278B56ED9172833</vt:lpwstr>
  </property>
</Properties>
</file>